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7D8A12" w:rsidR="00D06731" w:rsidRPr="00BB7EE4" w:rsidRDefault="00847E48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47E48">
              <w:rPr>
                <w:rFonts w:ascii="Segoe UI Semilight" w:hAnsi="Segoe UI Semilight" w:cs="Segoe UI Semilight" w:hint="cs"/>
                <w:b/>
                <w:rtl/>
              </w:rPr>
              <w:t>يجيد احتساب كمية المال الذي يتوفر لديه</w:t>
            </w:r>
            <w:r w:rsidRPr="00BB7EE4">
              <w:rPr>
                <w:rFonts w:ascii="Dubai" w:hAnsi="Dubai" w:cs="Dubai"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2D48D411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847E48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5C189064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847E48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13667FDB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0CEDA36" w14:textId="758B20FF" w:rsidR="00742F07" w:rsidRPr="005F62B8" w:rsidRDefault="00847E48" w:rsidP="005F6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5F62B8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احسب كمية المال الموجودة امامك بالشكل الصحيح.</w:t>
            </w:r>
          </w:p>
          <w:p w14:paraId="5A960F13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14CBD20" w:rsidR="008150C4" w:rsidRPr="005635D5" w:rsidRDefault="007D75FF" w:rsidP="00BB7E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BB7E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14CBD20" w:rsidR="008150C4" w:rsidRPr="005635D5" w:rsidRDefault="007D75FF" w:rsidP="00BB7E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BB7E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327ED6"/>
    <w:rsid w:val="003D579F"/>
    <w:rsid w:val="003E03BB"/>
    <w:rsid w:val="004122B0"/>
    <w:rsid w:val="005C3E9A"/>
    <w:rsid w:val="005F62B8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47E48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6</cp:revision>
  <dcterms:created xsi:type="dcterms:W3CDTF">2023-06-15T05:31:00Z</dcterms:created>
  <dcterms:modified xsi:type="dcterms:W3CDTF">2024-01-07T15:43:00Z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